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6F0384" w:rsidRPr="002D7D14" w:rsidTr="00FF0AD4">
        <w:trPr>
          <w:trHeight w:val="1420"/>
        </w:trPr>
        <w:tc>
          <w:tcPr>
            <w:tcW w:w="1135" w:type="dxa"/>
            <w:hideMark/>
          </w:tcPr>
          <w:p w:rsidR="006F0384" w:rsidRPr="002D7D14" w:rsidRDefault="006F0384" w:rsidP="00FF0A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9125" cy="762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6F0384" w:rsidRDefault="006F0384" w:rsidP="00FF0AD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К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Ї Н А</w:t>
            </w:r>
          </w:p>
          <w:p w:rsidR="006F0384" w:rsidRDefault="006F0384" w:rsidP="00FF0A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6F0384" w:rsidRDefault="006F0384" w:rsidP="00FF0AD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:rsidR="006F0384" w:rsidRDefault="006F0384" w:rsidP="00FF0AD4">
            <w:pPr>
              <w:spacing w:line="216" w:lineRule="auto"/>
              <w:jc w:val="center"/>
              <w:rPr>
                <w:b/>
                <w:bCs/>
              </w:rPr>
            </w:pPr>
          </w:p>
          <w:p w:rsidR="006F0384" w:rsidRDefault="006F0384" w:rsidP="00FF0AD4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ОСВІТИ </w:t>
            </w:r>
          </w:p>
          <w:p w:rsidR="006F0384" w:rsidRDefault="006F0384" w:rsidP="00FF0AD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F0384" w:rsidRPr="002D7D14" w:rsidRDefault="006F0384" w:rsidP="00FF0A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6F0384" w:rsidRPr="002D7D14" w:rsidRDefault="006F0384" w:rsidP="00FF0A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722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384" w:rsidRPr="002D7D14" w:rsidRDefault="006F0384" w:rsidP="006F0384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89"/>
        <w:gridCol w:w="2021"/>
        <w:gridCol w:w="1170"/>
        <w:gridCol w:w="3191"/>
      </w:tblGrid>
      <w:tr w:rsidR="006F0384" w:rsidRPr="002D7D14" w:rsidTr="00FF0AD4">
        <w:tc>
          <w:tcPr>
            <w:tcW w:w="1666" w:type="pct"/>
            <w:shd w:val="clear" w:color="auto" w:fill="auto"/>
          </w:tcPr>
          <w:p w:rsidR="006F0384" w:rsidRPr="002D7D14" w:rsidRDefault="007A7CB8" w:rsidP="00FF0AD4">
            <w:pPr>
              <w:pStyle w:val="ac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lang w:val="en-US"/>
              </w:rPr>
              <w:t>19</w:t>
            </w:r>
            <w:r w:rsidR="006F0384" w:rsidRPr="002D7D14">
              <w:rPr>
                <w:rFonts w:ascii="Times New Roman" w:hAnsi="Times New Roman"/>
              </w:rPr>
              <w:t>.</w:t>
            </w:r>
            <w:r w:rsidR="006F0384">
              <w:rPr>
                <w:rFonts w:ascii="Times New Roman" w:hAnsi="Times New Roman"/>
                <w:lang w:val="ru-RU"/>
              </w:rPr>
              <w:t>08</w:t>
            </w:r>
            <w:r w:rsidR="006F0384" w:rsidRPr="002D7D14">
              <w:rPr>
                <w:rFonts w:ascii="Times New Roman" w:hAnsi="Times New Roman"/>
              </w:rPr>
              <w:t>.20</w:t>
            </w:r>
            <w:r w:rsidR="006F0384">
              <w:rPr>
                <w:rFonts w:ascii="Times New Roman" w:hAnsi="Times New Roman"/>
              </w:rPr>
              <w:t>20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6F0384" w:rsidRPr="002D7D14" w:rsidRDefault="006F0384" w:rsidP="00FF0AD4">
            <w:pPr>
              <w:pStyle w:val="ac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D14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6F0384" w:rsidRDefault="006F0384" w:rsidP="00635D50">
            <w:pPr>
              <w:pStyle w:val="ac"/>
              <w:jc w:val="right"/>
              <w:rPr>
                <w:rFonts w:ascii="Times New Roman" w:hAnsi="Times New Roman"/>
                <w:lang w:val="en-US"/>
              </w:rPr>
            </w:pPr>
            <w:bookmarkStart w:id="1" w:name="_GoBack"/>
            <w:bookmarkEnd w:id="1"/>
            <w:r w:rsidRPr="002D7D14">
              <w:rPr>
                <w:rFonts w:ascii="Times New Roman" w:hAnsi="Times New Roman"/>
              </w:rPr>
              <w:t>№</w:t>
            </w:r>
            <w:r w:rsidR="007A7CB8">
              <w:rPr>
                <w:rFonts w:ascii="Times New Roman" w:hAnsi="Times New Roman"/>
                <w:lang w:val="en-US"/>
              </w:rPr>
              <w:t>129</w:t>
            </w:r>
          </w:p>
          <w:p w:rsidR="00F16DCC" w:rsidRPr="00F16DCC" w:rsidRDefault="00F16DCC" w:rsidP="00F16DCC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6F0384" w:rsidRPr="009000FE" w:rsidTr="00FF0AD4">
        <w:trPr>
          <w:gridAfter w:val="2"/>
          <w:wAfter w:w="2278" w:type="pct"/>
        </w:trPr>
        <w:tc>
          <w:tcPr>
            <w:tcW w:w="2722" w:type="pct"/>
            <w:gridSpan w:val="2"/>
          </w:tcPr>
          <w:p w:rsidR="006F0384" w:rsidRDefault="006F0384" w:rsidP="00FF0AD4">
            <w:pPr>
              <w:shd w:val="clear" w:color="auto" w:fill="FFFFFF"/>
              <w:jc w:val="both"/>
              <w:rPr>
                <w:sz w:val="4"/>
                <w:szCs w:val="4"/>
                <w:lang w:val="uk-UA"/>
              </w:rPr>
            </w:pPr>
          </w:p>
          <w:p w:rsidR="006F0384" w:rsidRDefault="006F0384" w:rsidP="00FF0AD4">
            <w:pPr>
              <w:ind w:right="-12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 </w:t>
            </w:r>
            <w:r w:rsidR="00F16DCC">
              <w:rPr>
                <w:sz w:val="28"/>
                <w:szCs w:val="28"/>
                <w:lang w:val="uk-UA"/>
              </w:rPr>
              <w:t>посилення профілактичної роботи щодо запобігання нещасним випадкам  з учнями та вихованцями закладів освіти  м. Харкова у 2020/2021 н. р.</w:t>
            </w:r>
          </w:p>
          <w:p w:rsidR="006F0384" w:rsidRDefault="006F0384" w:rsidP="00FF0AD4">
            <w:pPr>
              <w:pStyle w:val="a8"/>
              <w:ind w:right="3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722B3" w:rsidRPr="0005363A" w:rsidRDefault="006722B3" w:rsidP="00FF0AD4">
            <w:pPr>
              <w:pStyle w:val="a8"/>
              <w:ind w:right="3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16DCC" w:rsidRDefault="006F0384" w:rsidP="00F16DCC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DCC">
        <w:rPr>
          <w:sz w:val="28"/>
          <w:szCs w:val="28"/>
        </w:rPr>
        <w:t xml:space="preserve">На підставі п. 3.2.8 Положення про Департамент освіти Харківської міської ради, затвердженого рішенням 1 сесії Харківської міської ради  7 скликання від 20.11.2015 № 7/15 «Про затвердження положень виконавчих органів Харківської міської ради 7 скликання» в редакції рішення 36 сесії Харківської міської ради 7 скликання від 24.06.2020 № 2140/20, </w:t>
      </w:r>
      <w:r w:rsidR="006722B3" w:rsidRPr="006722B3">
        <w:rPr>
          <w:sz w:val="28"/>
          <w:szCs w:val="28"/>
        </w:rPr>
        <w:t xml:space="preserve">враховуючи вимоги нормативних документів, що регламентують діяльність закладів освіти в умовах обмежувальних карантинних заходів, </w:t>
      </w:r>
      <w:r w:rsidR="00F16DCC">
        <w:rPr>
          <w:sz w:val="28"/>
          <w:szCs w:val="28"/>
        </w:rPr>
        <w:t>з метою організації роботи, спрямованої на запобігання дитячому травматизму в закладах освіти міста у 2020/2021 навчальному році,</w:t>
      </w:r>
    </w:p>
    <w:p w:rsidR="006F0384" w:rsidRDefault="006F0384" w:rsidP="00F16DCC">
      <w:pPr>
        <w:pStyle w:val="aa"/>
        <w:ind w:left="-142" w:firstLine="709"/>
        <w:jc w:val="both"/>
        <w:rPr>
          <w:szCs w:val="28"/>
          <w:lang w:val="uk-UA"/>
        </w:rPr>
      </w:pPr>
    </w:p>
    <w:p w:rsidR="006F0384" w:rsidRDefault="006F0384" w:rsidP="006F0384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</w:p>
    <w:p w:rsidR="006F0384" w:rsidRDefault="006F0384" w:rsidP="006F0384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  <w:lang w:val="uk-UA"/>
        </w:rPr>
      </w:pPr>
      <w:r w:rsidRPr="00365747">
        <w:rPr>
          <w:sz w:val="28"/>
          <w:szCs w:val="28"/>
          <w:lang w:val="uk-UA"/>
        </w:rPr>
        <w:t>НАКАЗУЮ:</w:t>
      </w:r>
    </w:p>
    <w:p w:rsidR="006F0384" w:rsidRDefault="006F0384" w:rsidP="006F0384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8"/>
          <w:szCs w:val="28"/>
          <w:lang w:val="uk-UA"/>
        </w:rPr>
      </w:pPr>
    </w:p>
    <w:p w:rsidR="006F0384" w:rsidRPr="00DE02FA" w:rsidRDefault="006F0384" w:rsidP="006F0384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8"/>
          <w:szCs w:val="28"/>
          <w:lang w:val="uk-UA"/>
        </w:rPr>
      </w:pPr>
    </w:p>
    <w:p w:rsidR="00A86F73" w:rsidRDefault="00A86F73" w:rsidP="00A86F73">
      <w:pPr>
        <w:pStyle w:val="a8"/>
        <w:widowControl w:val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Управлінням освіти адміністрацій районів Харківської міської ради:</w:t>
      </w:r>
    </w:p>
    <w:p w:rsidR="00A86F73" w:rsidRDefault="00A86F73" w:rsidP="00A86F73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 Посилити контроль за проведенням профілактичної роботи щодо запобігання нещасним випадкам з учнями та вихованцями підпорядкованих закладів освіти.</w:t>
      </w:r>
    </w:p>
    <w:p w:rsidR="00A86F73" w:rsidRDefault="00A86F73" w:rsidP="00A86F73">
      <w:pPr>
        <w:pStyle w:val="a8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Упродовж 2020/2021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86F73" w:rsidRDefault="00A86F73" w:rsidP="00A86F73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 Тримати під контролем стан управлінської діяльності щодо організації дієвого чергування адміністрацій закладів освіти та педагогічних працівників на травмонебезпечних ділянках (сходи, вестибюль, їдальня тощо).</w:t>
      </w:r>
    </w:p>
    <w:p w:rsidR="00A86F73" w:rsidRDefault="00A86F73" w:rsidP="00A86F73">
      <w:pPr>
        <w:pStyle w:val="a8"/>
        <w:widowControl w:val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Упродовж 2020/20201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86F73" w:rsidRDefault="00A86F73" w:rsidP="00A86F73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 Звернути увагу керівників закладів загальної середньої освіти на необхідність видання окремих наказів щодо запобігання нещасним випадкам під час канікул. </w:t>
      </w:r>
    </w:p>
    <w:p w:rsidR="00A86F73" w:rsidRDefault="00A86F73" w:rsidP="00A86F73">
      <w:pPr>
        <w:pStyle w:val="a8"/>
        <w:widowControl w:val="0"/>
        <w:tabs>
          <w:tab w:val="left" w:pos="6237"/>
        </w:tabs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Жовтень, грудень 2020 року, </w:t>
      </w:r>
    </w:p>
    <w:p w:rsidR="00A86F73" w:rsidRDefault="00A86F73" w:rsidP="00A86F73">
      <w:pPr>
        <w:pStyle w:val="a8"/>
        <w:widowControl w:val="0"/>
        <w:tabs>
          <w:tab w:val="left" w:pos="6237"/>
        </w:tabs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березень, травень 2021 року</w:t>
      </w:r>
    </w:p>
    <w:p w:rsidR="00A86F73" w:rsidRDefault="00A86F73" w:rsidP="00A86F73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 Розглядати питання про притягнення до відповідальності винних посадових осіб за допущення нещасних випадків з дітьми під час освітнього процесу.</w:t>
      </w:r>
    </w:p>
    <w:p w:rsidR="00A86F73" w:rsidRDefault="00A86F73" w:rsidP="00A86F73">
      <w:pPr>
        <w:pStyle w:val="a8"/>
        <w:widowControl w:val="0"/>
        <w:jc w:val="right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нещасного випадку</w:t>
      </w:r>
    </w:p>
    <w:p w:rsidR="00A86F73" w:rsidRPr="00114FFF" w:rsidRDefault="00A86F73" w:rsidP="00114FFF">
      <w:pPr>
        <w:pStyle w:val="2"/>
        <w:ind w:firstLine="709"/>
        <w:rPr>
          <w:i w:val="0"/>
          <w:iCs w:val="0"/>
          <w:color w:val="auto"/>
          <w:sz w:val="28"/>
          <w:szCs w:val="28"/>
          <w:lang w:val="uk-UA" w:eastAsia="uk-UA"/>
        </w:rPr>
      </w:pPr>
      <w:r w:rsidRPr="00114FFF">
        <w:rPr>
          <w:i w:val="0"/>
          <w:iCs w:val="0"/>
          <w:color w:val="auto"/>
          <w:sz w:val="28"/>
          <w:szCs w:val="28"/>
          <w:lang w:val="uk-UA" w:eastAsia="uk-UA"/>
        </w:rPr>
        <w:t>2. Керівникам закладів освіти м. Харкова:</w:t>
      </w:r>
    </w:p>
    <w:p w:rsidR="00A86F73" w:rsidRPr="006722B3" w:rsidRDefault="00A86F73" w:rsidP="00A86F73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22B3">
        <w:rPr>
          <w:rFonts w:ascii="Times New Roman" w:hAnsi="Times New Roman"/>
          <w:sz w:val="28"/>
          <w:szCs w:val="28"/>
          <w:lang w:val="uk-UA"/>
        </w:rPr>
        <w:t xml:space="preserve">2.1. Забезпечити проведення </w:t>
      </w:r>
      <w:bookmarkStart w:id="2" w:name="131"/>
      <w:bookmarkEnd w:id="2"/>
      <w:r w:rsidRPr="006722B3">
        <w:rPr>
          <w:rFonts w:ascii="Times New Roman" w:hAnsi="Times New Roman"/>
          <w:sz w:val="28"/>
          <w:szCs w:val="28"/>
          <w:lang w:val="uk-UA"/>
        </w:rPr>
        <w:t>інструктажів з безпеки життєдіяльності та бесід з безпечної поведінки д</w:t>
      </w:r>
      <w:r w:rsidR="006722B3" w:rsidRPr="006722B3">
        <w:rPr>
          <w:rFonts w:ascii="Times New Roman" w:hAnsi="Times New Roman"/>
          <w:sz w:val="28"/>
          <w:szCs w:val="28"/>
          <w:lang w:val="uk-UA"/>
        </w:rPr>
        <w:t>ля учасників освітнього процесу</w:t>
      </w:r>
      <w:r w:rsidR="006722B3">
        <w:rPr>
          <w:rFonts w:ascii="Times New Roman" w:hAnsi="Times New Roman"/>
          <w:sz w:val="28"/>
          <w:szCs w:val="28"/>
          <w:lang w:val="uk-UA"/>
        </w:rPr>
        <w:t>, у тому числі</w:t>
      </w:r>
      <w:r w:rsidR="006722B3" w:rsidRPr="006722B3">
        <w:rPr>
          <w:rFonts w:ascii="Times New Roman" w:hAnsi="Times New Roman"/>
          <w:sz w:val="28"/>
          <w:szCs w:val="28"/>
          <w:lang w:val="uk-UA"/>
        </w:rPr>
        <w:t xml:space="preserve"> про дотримання обмежень задля запобігання поширенню гострої респіраторної хвороби СОVID-19, спричиненої </w:t>
      </w:r>
      <w:proofErr w:type="spellStart"/>
      <w:r w:rsidR="006722B3" w:rsidRPr="006722B3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="006722B3" w:rsidRPr="006722B3">
        <w:rPr>
          <w:rFonts w:ascii="Times New Roman" w:hAnsi="Times New Roman"/>
          <w:sz w:val="28"/>
          <w:szCs w:val="28"/>
          <w:lang w:val="uk-UA"/>
        </w:rPr>
        <w:t xml:space="preserve"> SARS-СоV-2, правил поведінки у закладах освіти, правил пожежної безпеки, електробезпеки, безпеки дорожнього руху, профілактики шлунково-кишкових захворювань, норм гігієни та виробничої санітарії, правил поведінки в громадських місцях, а також поводження з незнайомими людьми та предметами, користування громадським транспортом, попередження травмування на об'єктах залізничної інфраструктури, дій у випадку надзвичайних ситуацій тощо.</w:t>
      </w:r>
    </w:p>
    <w:p w:rsidR="00A86F73" w:rsidRDefault="00A86F73" w:rsidP="00A86F73">
      <w:pPr>
        <w:pStyle w:val="a8"/>
        <w:widowControl w:val="0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Упродовж 2020/2021 н. р.</w:t>
      </w:r>
    </w:p>
    <w:p w:rsidR="00A86F73" w:rsidRDefault="00A86F73" w:rsidP="00A86F73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 Призначити наказом по закладу освіти відповідального  за роботу щодо запобігання всім видам дитячого травматизму.</w:t>
      </w:r>
    </w:p>
    <w:p w:rsidR="00A86F73" w:rsidRDefault="006A1266" w:rsidP="00A86F73">
      <w:pPr>
        <w:pStyle w:val="a8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01.0</w:t>
      </w:r>
      <w:r w:rsidRPr="007A7CB8">
        <w:rPr>
          <w:rFonts w:ascii="Times New Roman" w:hAnsi="Times New Roman"/>
          <w:sz w:val="28"/>
          <w:szCs w:val="28"/>
        </w:rPr>
        <w:t>9</w:t>
      </w:r>
      <w:r w:rsidR="00A86F73">
        <w:rPr>
          <w:rFonts w:ascii="Times New Roman" w:hAnsi="Times New Roman"/>
          <w:sz w:val="28"/>
          <w:szCs w:val="28"/>
          <w:lang w:val="uk-UA"/>
        </w:rPr>
        <w:t>.2020</w:t>
      </w:r>
    </w:p>
    <w:p w:rsidR="00A86F73" w:rsidRDefault="00A86F73" w:rsidP="00A86F73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 Забезпечувати виконання вимог нормативно-правових актів з питань безпеки життєдіяльності учасників освітнього процесу.</w:t>
      </w:r>
    </w:p>
    <w:p w:rsidR="00A86F73" w:rsidRDefault="00A86F73" w:rsidP="00A86F73">
      <w:pPr>
        <w:pStyle w:val="a8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A86F73" w:rsidRDefault="00A86F73" w:rsidP="00A86F73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 Оновити у разі необхідності план-схему безпечного руху до закладу освіти.</w:t>
      </w:r>
    </w:p>
    <w:p w:rsidR="00A86F73" w:rsidRDefault="00A86F73" w:rsidP="00A86F73">
      <w:pPr>
        <w:pStyle w:val="a8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09.09.2020</w:t>
      </w:r>
    </w:p>
    <w:p w:rsidR="00A86F73" w:rsidRDefault="00A86F73" w:rsidP="00A86F73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 Розглядати питання про притягнення до відповідальності винних посадових осіб за допущення нещасних випадків з дітьми під час освітнього процесу.</w:t>
      </w:r>
    </w:p>
    <w:p w:rsidR="00A86F73" w:rsidRDefault="00A86F73" w:rsidP="00A86F73">
      <w:pPr>
        <w:pStyle w:val="a8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нещасного випадку</w:t>
      </w:r>
    </w:p>
    <w:p w:rsidR="00A86F73" w:rsidRDefault="00A86F73" w:rsidP="00A86F73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 Розробити і затвердити дієві плани-графіки чергування адміністрації закладу освіти та педагогічних працівників на травмонебезпечних ділянках (сходи, вестибюль, їдальня тощо).</w:t>
      </w:r>
    </w:p>
    <w:p w:rsidR="00A86F73" w:rsidRDefault="00A86F73" w:rsidP="00A86F73">
      <w:pPr>
        <w:pStyle w:val="a8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01.09.2020</w:t>
      </w:r>
    </w:p>
    <w:p w:rsidR="00A86F73" w:rsidRDefault="00A86F73" w:rsidP="00A86F73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2.7. Видавати накази по закладу загальної середньої освіти щодо запобігання нещасним випадкам під час канікул.</w:t>
      </w:r>
    </w:p>
    <w:p w:rsidR="00A86F73" w:rsidRDefault="00A86F73" w:rsidP="00A86F73">
      <w:pPr>
        <w:pStyle w:val="a8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Жовтень, грудень 2020  року,</w:t>
      </w:r>
    </w:p>
    <w:p w:rsidR="00A86F73" w:rsidRDefault="00A86F73" w:rsidP="00A86F73">
      <w:pPr>
        <w:pStyle w:val="a8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березень, травень 2021 року</w:t>
      </w:r>
    </w:p>
    <w:p w:rsidR="00A86F73" w:rsidRDefault="00A86F73" w:rsidP="00A86F73">
      <w:pPr>
        <w:widowControl w:val="0"/>
        <w:tabs>
          <w:tab w:val="left" w:pos="652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 Забезпечувати проведення профілактичної, зокрема роз'яснювальної, роботи з вихованцями та учнями, їхніми батьками та працівниками закладів освіти щодо поведінки в разі виникнення ситуацій, які загрожують безпеці та здоров’ю дітей і працівників. </w:t>
      </w:r>
    </w:p>
    <w:p w:rsidR="00A86F73" w:rsidRDefault="00A86F73" w:rsidP="00A86F73">
      <w:pPr>
        <w:widowControl w:val="0"/>
        <w:tabs>
          <w:tab w:val="left" w:pos="6521"/>
        </w:tabs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A86F73" w:rsidRDefault="00A86F73" w:rsidP="00A86F73">
      <w:pPr>
        <w:widowControl w:val="0"/>
        <w:tabs>
          <w:tab w:val="left" w:pos="652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2.9. Забезпечувати змістовне наповнення та функціонування розділу </w:t>
      </w:r>
      <w:r>
        <w:rPr>
          <w:sz w:val="28"/>
          <w:szCs w:val="28"/>
          <w:lang w:val="uk-UA"/>
        </w:rPr>
        <w:lastRenderedPageBreak/>
        <w:t>сайту закладу освіти із питань запобігання дитячому травматизму.</w:t>
      </w:r>
    </w:p>
    <w:p w:rsidR="00A86F73" w:rsidRDefault="00A86F73" w:rsidP="00A86F73">
      <w:pPr>
        <w:pStyle w:val="a8"/>
        <w:widowControl w:val="0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Упродовж 2020/2021 </w:t>
      </w:r>
      <w:proofErr w:type="spellStart"/>
      <w:r w:rsidR="00DD4EC6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DD4EC6">
        <w:rPr>
          <w:rFonts w:ascii="Times New Roman" w:hAnsi="Times New Roman"/>
          <w:sz w:val="28"/>
          <w:szCs w:val="28"/>
          <w:lang w:val="uk-UA"/>
        </w:rPr>
        <w:t>.</w:t>
      </w:r>
    </w:p>
    <w:p w:rsidR="006722B3" w:rsidRDefault="006722B3" w:rsidP="006722B3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 Тарасенко І.М., головному спеціалісту відділу загальної середньої освіти, забезпечити контроль за роботою закладів освіти міста щодо запобігання всім видам дитячого травматизму та обліку нещасних випадків.</w:t>
      </w:r>
    </w:p>
    <w:p w:rsidR="006722B3" w:rsidRDefault="006722B3" w:rsidP="006722B3">
      <w:pPr>
        <w:pStyle w:val="a8"/>
        <w:widowControl w:val="0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Упродовж 2020/2021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86F73" w:rsidRDefault="006722B3" w:rsidP="00A86F73">
      <w:pPr>
        <w:tabs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86F73">
        <w:rPr>
          <w:sz w:val="28"/>
          <w:szCs w:val="28"/>
          <w:lang w:val="uk-UA"/>
        </w:rPr>
        <w:t xml:space="preserve">. Методисту Науково-методичного педагогічного центру Департаменту освіти Войтенку Є.О. розмістити цей наказ на офіційному сайті Департаменту освіти. </w:t>
      </w:r>
    </w:p>
    <w:p w:rsidR="00A86F73" w:rsidRDefault="00A86F73" w:rsidP="00A86F7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722B3">
        <w:rPr>
          <w:sz w:val="28"/>
          <w:szCs w:val="28"/>
          <w:lang w:val="uk-UA"/>
        </w:rPr>
        <w:t>До 20</w:t>
      </w:r>
      <w:r>
        <w:rPr>
          <w:sz w:val="28"/>
          <w:szCs w:val="28"/>
          <w:lang w:val="uk-UA"/>
        </w:rPr>
        <w:t>.08.20</w:t>
      </w:r>
      <w:r w:rsidR="006722B3">
        <w:rPr>
          <w:sz w:val="28"/>
          <w:szCs w:val="28"/>
          <w:lang w:val="uk-UA"/>
        </w:rPr>
        <w:t>20</w:t>
      </w:r>
    </w:p>
    <w:p w:rsidR="00A86F73" w:rsidRDefault="006722B3" w:rsidP="00A86F7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86F73">
        <w:rPr>
          <w:sz w:val="28"/>
          <w:szCs w:val="28"/>
          <w:lang w:val="uk-UA"/>
        </w:rPr>
        <w:t xml:space="preserve">. Контроль за виконанням цього наказу покласти на заступника директора Департаменту освіти </w:t>
      </w:r>
      <w:proofErr w:type="spellStart"/>
      <w:r w:rsidR="00A86F73">
        <w:rPr>
          <w:sz w:val="28"/>
          <w:szCs w:val="28"/>
          <w:lang w:val="uk-UA"/>
        </w:rPr>
        <w:t>Віцько</w:t>
      </w:r>
      <w:proofErr w:type="spellEnd"/>
      <w:r w:rsidR="00A86F73">
        <w:rPr>
          <w:sz w:val="28"/>
          <w:szCs w:val="28"/>
          <w:lang w:val="uk-UA"/>
        </w:rPr>
        <w:t xml:space="preserve"> О.В.</w:t>
      </w:r>
    </w:p>
    <w:p w:rsidR="00A86F73" w:rsidRDefault="00A86F73" w:rsidP="00A86F73">
      <w:pPr>
        <w:pStyle w:val="a6"/>
        <w:widowControl w:val="0"/>
        <w:ind w:left="0"/>
        <w:rPr>
          <w:szCs w:val="28"/>
        </w:rPr>
      </w:pPr>
    </w:p>
    <w:p w:rsidR="00DD4EC6" w:rsidRPr="008B5AEA" w:rsidRDefault="00DD4EC6" w:rsidP="00A86F73">
      <w:pPr>
        <w:pStyle w:val="a6"/>
        <w:widowControl w:val="0"/>
        <w:ind w:left="0"/>
        <w:rPr>
          <w:szCs w:val="28"/>
        </w:rPr>
      </w:pPr>
    </w:p>
    <w:p w:rsidR="00A86F73" w:rsidRPr="008B5AEA" w:rsidRDefault="00A86F73" w:rsidP="00A86F73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uk-UA"/>
        </w:rPr>
      </w:pPr>
      <w:r w:rsidRPr="008B5AEA">
        <w:rPr>
          <w:sz w:val="28"/>
          <w:szCs w:val="28"/>
          <w:lang w:val="uk-UA"/>
        </w:rPr>
        <w:t>Директор Департаменту освіти</w:t>
      </w:r>
      <w:r w:rsidRPr="008B5AEA">
        <w:rPr>
          <w:sz w:val="28"/>
          <w:szCs w:val="28"/>
          <w:lang w:val="uk-UA"/>
        </w:rPr>
        <w:tab/>
        <w:t>О.І.</w:t>
      </w:r>
      <w:r>
        <w:rPr>
          <w:sz w:val="28"/>
          <w:szCs w:val="28"/>
          <w:lang w:val="uk-UA"/>
        </w:rPr>
        <w:t xml:space="preserve"> </w:t>
      </w:r>
      <w:proofErr w:type="spellStart"/>
      <w:r w:rsidRPr="008B5AEA">
        <w:rPr>
          <w:sz w:val="28"/>
          <w:szCs w:val="28"/>
          <w:lang w:val="uk-UA"/>
        </w:rPr>
        <w:t>Деменко</w:t>
      </w:r>
      <w:proofErr w:type="spellEnd"/>
    </w:p>
    <w:p w:rsidR="00A86F73" w:rsidRDefault="00A86F73" w:rsidP="00A86F73">
      <w:pPr>
        <w:widowControl w:val="0"/>
        <w:ind w:firstLine="709"/>
        <w:jc w:val="both"/>
        <w:rPr>
          <w:lang w:val="uk-UA"/>
        </w:rPr>
      </w:pPr>
    </w:p>
    <w:p w:rsidR="00A86F73" w:rsidRDefault="00A86F73" w:rsidP="00A86F73">
      <w:pPr>
        <w:widowControl w:val="0"/>
        <w:ind w:firstLine="709"/>
        <w:jc w:val="both"/>
        <w:rPr>
          <w:lang w:val="uk-UA"/>
        </w:rPr>
      </w:pPr>
    </w:p>
    <w:p w:rsidR="006722B3" w:rsidRDefault="006722B3" w:rsidP="00A86F73">
      <w:pPr>
        <w:widowControl w:val="0"/>
        <w:ind w:firstLine="709"/>
        <w:jc w:val="both"/>
        <w:rPr>
          <w:lang w:val="uk-UA"/>
        </w:rPr>
      </w:pPr>
    </w:p>
    <w:p w:rsidR="00A86F73" w:rsidRDefault="00A86F73" w:rsidP="00A86F73">
      <w:pPr>
        <w:widowControl w:val="0"/>
        <w:ind w:firstLine="709"/>
        <w:jc w:val="both"/>
        <w:rPr>
          <w:lang w:val="uk-UA"/>
        </w:rPr>
      </w:pPr>
    </w:p>
    <w:p w:rsidR="006F0384" w:rsidRPr="004A1020" w:rsidRDefault="006F0384" w:rsidP="006F0384">
      <w:pPr>
        <w:tabs>
          <w:tab w:val="num" w:pos="426"/>
          <w:tab w:val="left" w:pos="6840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6F0384" w:rsidRPr="009000FE" w:rsidTr="00FF0AD4">
        <w:tc>
          <w:tcPr>
            <w:tcW w:w="4503" w:type="dxa"/>
          </w:tcPr>
          <w:p w:rsidR="006F0384" w:rsidRPr="009000FE" w:rsidRDefault="006F0384" w:rsidP="00FF0AD4">
            <w:pPr>
              <w:tabs>
                <w:tab w:val="num" w:pos="426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000FE">
              <w:rPr>
                <w:sz w:val="28"/>
                <w:szCs w:val="28"/>
                <w:lang w:val="uk-UA"/>
              </w:rPr>
              <w:t>З наказом ознайомлені:</w:t>
            </w:r>
          </w:p>
        </w:tc>
        <w:tc>
          <w:tcPr>
            <w:tcW w:w="4786" w:type="dxa"/>
          </w:tcPr>
          <w:p w:rsidR="006F0384" w:rsidRPr="009000FE" w:rsidRDefault="006F0384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000FE">
              <w:rPr>
                <w:rFonts w:eastAsia="Calibri"/>
                <w:sz w:val="28"/>
                <w:szCs w:val="28"/>
                <w:lang w:val="uk-UA"/>
              </w:rPr>
              <w:t>О.В.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9000FE">
              <w:rPr>
                <w:rFonts w:eastAsia="Calibri"/>
                <w:sz w:val="28"/>
                <w:szCs w:val="28"/>
                <w:lang w:val="uk-UA"/>
              </w:rPr>
              <w:t xml:space="preserve">Віцько </w:t>
            </w:r>
          </w:p>
        </w:tc>
      </w:tr>
      <w:tr w:rsidR="006F0384" w:rsidRPr="009000FE" w:rsidTr="00FF0AD4">
        <w:tc>
          <w:tcPr>
            <w:tcW w:w="4503" w:type="dxa"/>
          </w:tcPr>
          <w:p w:rsidR="006F0384" w:rsidRPr="009000FE" w:rsidRDefault="006F0384" w:rsidP="00FF0AD4">
            <w:pPr>
              <w:tabs>
                <w:tab w:val="num" w:pos="426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F0384" w:rsidRDefault="006F0384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000FE">
              <w:rPr>
                <w:rFonts w:eastAsia="Calibri"/>
                <w:sz w:val="28"/>
                <w:szCs w:val="28"/>
                <w:lang w:val="uk-UA"/>
              </w:rPr>
              <w:t>Є.О.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9000FE">
              <w:rPr>
                <w:rFonts w:eastAsia="Calibri"/>
                <w:sz w:val="28"/>
                <w:szCs w:val="28"/>
                <w:lang w:val="uk-UA"/>
              </w:rPr>
              <w:t xml:space="preserve">Войтенко </w:t>
            </w:r>
          </w:p>
        </w:tc>
      </w:tr>
      <w:tr w:rsidR="006F0384" w:rsidRPr="009000FE" w:rsidTr="00FF0AD4">
        <w:tc>
          <w:tcPr>
            <w:tcW w:w="4503" w:type="dxa"/>
          </w:tcPr>
          <w:p w:rsidR="006F0384" w:rsidRPr="009000FE" w:rsidRDefault="006F0384" w:rsidP="00FF0AD4">
            <w:pPr>
              <w:tabs>
                <w:tab w:val="num" w:pos="426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F0384" w:rsidRDefault="006F0384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І.М. Тарасенко</w:t>
            </w:r>
            <w:r w:rsidRPr="009000FE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A86F73" w:rsidRDefault="00A86F7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A86F73" w:rsidRDefault="00A86F7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A86F73" w:rsidRDefault="00A86F7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A86F73" w:rsidRDefault="00A86F7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A86F73" w:rsidRDefault="00A86F7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6F0384" w:rsidRDefault="006F0384" w:rsidP="006F038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Тарасенко</w:t>
      </w:r>
      <w:r w:rsidRPr="009000FE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725 25 08</w:t>
      </w:r>
    </w:p>
    <w:p w:rsidR="006F0384" w:rsidRDefault="006F0384" w:rsidP="006F0384">
      <w:pPr>
        <w:jc w:val="both"/>
        <w:rPr>
          <w:sz w:val="20"/>
          <w:szCs w:val="20"/>
          <w:lang w:val="uk-UA"/>
        </w:rPr>
      </w:pPr>
    </w:p>
    <w:p w:rsidR="006F0384" w:rsidRDefault="006F0384" w:rsidP="006F0384">
      <w:pPr>
        <w:jc w:val="both"/>
        <w:rPr>
          <w:sz w:val="20"/>
          <w:szCs w:val="20"/>
          <w:lang w:val="uk-UA"/>
        </w:rPr>
        <w:sectPr w:rsidR="006F0384" w:rsidSect="00DB0CB6">
          <w:headerReference w:type="even" r:id="rId9"/>
          <w:headerReference w:type="default" r:id="rId10"/>
          <w:pgSz w:w="11906" w:h="16838"/>
          <w:pgMar w:top="993" w:right="850" w:bottom="851" w:left="1701" w:header="709" w:footer="709" w:gutter="0"/>
          <w:cols w:space="708"/>
          <w:titlePg/>
          <w:docGrid w:linePitch="360"/>
        </w:sectPr>
      </w:pPr>
    </w:p>
    <w:p w:rsidR="004B26A4" w:rsidRPr="006F0384" w:rsidRDefault="00A81D79" w:rsidP="00A86F73">
      <w:pPr>
        <w:pStyle w:val="4"/>
        <w:keepNext w:val="0"/>
        <w:widowControl w:val="0"/>
        <w:ind w:left="10631"/>
        <w:contextualSpacing/>
        <w:rPr>
          <w:lang w:val="uk-UA"/>
        </w:rPr>
      </w:pPr>
    </w:p>
    <w:sectPr w:rsidR="004B26A4" w:rsidRPr="006F0384" w:rsidSect="006F0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79" w:rsidRDefault="00A81D79" w:rsidP="006F0384">
      <w:r>
        <w:separator/>
      </w:r>
    </w:p>
  </w:endnote>
  <w:endnote w:type="continuationSeparator" w:id="0">
    <w:p w:rsidR="00A81D79" w:rsidRDefault="00A81D79" w:rsidP="006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79" w:rsidRDefault="00A81D79" w:rsidP="006F0384">
      <w:r>
        <w:separator/>
      </w:r>
    </w:p>
  </w:footnote>
  <w:footnote w:type="continuationSeparator" w:id="0">
    <w:p w:rsidR="00A81D79" w:rsidRDefault="00A81D79" w:rsidP="006F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F9" w:rsidRDefault="006F0384" w:rsidP="00244F5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24F9" w:rsidRDefault="00A81D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F9" w:rsidRDefault="006F0384" w:rsidP="00244F5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35D50">
      <w:rPr>
        <w:rStyle w:val="ab"/>
        <w:noProof/>
      </w:rPr>
      <w:t>2</w:t>
    </w:r>
    <w:r>
      <w:rPr>
        <w:rStyle w:val="ab"/>
      </w:rPr>
      <w:fldChar w:fldCharType="end"/>
    </w:r>
  </w:p>
  <w:p w:rsidR="00A724F9" w:rsidRDefault="00A81D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33"/>
    <w:rsid w:val="00063A44"/>
    <w:rsid w:val="000C4ECE"/>
    <w:rsid w:val="00114FFF"/>
    <w:rsid w:val="001F31DC"/>
    <w:rsid w:val="002D332B"/>
    <w:rsid w:val="00635D50"/>
    <w:rsid w:val="006716F2"/>
    <w:rsid w:val="006722B3"/>
    <w:rsid w:val="006A1266"/>
    <w:rsid w:val="006F0384"/>
    <w:rsid w:val="007205A0"/>
    <w:rsid w:val="007A7CB8"/>
    <w:rsid w:val="009A37FB"/>
    <w:rsid w:val="00A81D79"/>
    <w:rsid w:val="00A86F73"/>
    <w:rsid w:val="00AD2033"/>
    <w:rsid w:val="00DD4EC6"/>
    <w:rsid w:val="00E068C1"/>
    <w:rsid w:val="00E47FF7"/>
    <w:rsid w:val="00F1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03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3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F038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6F038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F0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F0384"/>
    <w:pPr>
      <w:ind w:left="720"/>
      <w:contextualSpacing/>
    </w:pPr>
    <w:rPr>
      <w:lang w:val="uk-UA" w:eastAsia="uk-UA"/>
    </w:rPr>
  </w:style>
  <w:style w:type="paragraph" w:styleId="a6">
    <w:name w:val="Body Text Indent"/>
    <w:basedOn w:val="a"/>
    <w:link w:val="a7"/>
    <w:rsid w:val="006F0384"/>
    <w:pPr>
      <w:ind w:left="5664"/>
    </w:pPr>
    <w:rPr>
      <w:b/>
      <w:bCs/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rsid w:val="006F03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Plain Text"/>
    <w:basedOn w:val="a"/>
    <w:link w:val="a9"/>
    <w:rsid w:val="006F0384"/>
    <w:rPr>
      <w:rFonts w:ascii="Courier New" w:hAnsi="Courier New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rsid w:val="006F0384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a">
    <w:name w:val="No Spacing"/>
    <w:qFormat/>
    <w:rsid w:val="006F03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styleId="ab">
    <w:name w:val="page number"/>
    <w:basedOn w:val="a0"/>
    <w:rsid w:val="006F0384"/>
  </w:style>
  <w:style w:type="paragraph" w:customStyle="1" w:styleId="ac">
    <w:name w:val="Нормальний текст"/>
    <w:basedOn w:val="a"/>
    <w:rsid w:val="006F038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d">
    <w:name w:val="Body Text"/>
    <w:basedOn w:val="a"/>
    <w:link w:val="ae"/>
    <w:rsid w:val="006F0384"/>
    <w:pPr>
      <w:spacing w:after="120"/>
    </w:pPr>
  </w:style>
  <w:style w:type="character" w:customStyle="1" w:styleId="ae">
    <w:name w:val="Основной текст Знак"/>
    <w:basedOn w:val="a0"/>
    <w:link w:val="ad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lock Text"/>
    <w:basedOn w:val="a"/>
    <w:rsid w:val="006F0384"/>
    <w:pPr>
      <w:ind w:left="6090" w:right="-23"/>
    </w:pPr>
    <w:rPr>
      <w:sz w:val="28"/>
      <w:szCs w:val="20"/>
      <w:lang w:val="uk-UA"/>
    </w:rPr>
  </w:style>
  <w:style w:type="character" w:customStyle="1" w:styleId="rvts6">
    <w:name w:val="rvts6"/>
    <w:rsid w:val="006F0384"/>
  </w:style>
  <w:style w:type="paragraph" w:styleId="af0">
    <w:name w:val="Balloon Text"/>
    <w:basedOn w:val="a"/>
    <w:link w:val="af1"/>
    <w:uiPriority w:val="99"/>
    <w:semiHidden/>
    <w:unhideWhenUsed/>
    <w:rsid w:val="006F03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038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F03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F16DCC"/>
    <w:pPr>
      <w:spacing w:before="100" w:beforeAutospacing="1" w:after="100" w:afterAutospacing="1"/>
    </w:pPr>
    <w:rPr>
      <w:lang w:val="uk-UA" w:eastAsia="uk-UA"/>
    </w:rPr>
  </w:style>
  <w:style w:type="paragraph" w:styleId="2">
    <w:name w:val="Quote"/>
    <w:basedOn w:val="a"/>
    <w:next w:val="a"/>
    <w:link w:val="20"/>
    <w:uiPriority w:val="29"/>
    <w:qFormat/>
    <w:rsid w:val="002D332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D332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03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3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F038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6F038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F0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F0384"/>
    <w:pPr>
      <w:ind w:left="720"/>
      <w:contextualSpacing/>
    </w:pPr>
    <w:rPr>
      <w:lang w:val="uk-UA" w:eastAsia="uk-UA"/>
    </w:rPr>
  </w:style>
  <w:style w:type="paragraph" w:styleId="a6">
    <w:name w:val="Body Text Indent"/>
    <w:basedOn w:val="a"/>
    <w:link w:val="a7"/>
    <w:rsid w:val="006F0384"/>
    <w:pPr>
      <w:ind w:left="5664"/>
    </w:pPr>
    <w:rPr>
      <w:b/>
      <w:bCs/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rsid w:val="006F03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Plain Text"/>
    <w:basedOn w:val="a"/>
    <w:link w:val="a9"/>
    <w:rsid w:val="006F0384"/>
    <w:rPr>
      <w:rFonts w:ascii="Courier New" w:hAnsi="Courier New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rsid w:val="006F0384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a">
    <w:name w:val="No Spacing"/>
    <w:qFormat/>
    <w:rsid w:val="006F03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styleId="ab">
    <w:name w:val="page number"/>
    <w:basedOn w:val="a0"/>
    <w:rsid w:val="006F0384"/>
  </w:style>
  <w:style w:type="paragraph" w:customStyle="1" w:styleId="ac">
    <w:name w:val="Нормальний текст"/>
    <w:basedOn w:val="a"/>
    <w:rsid w:val="006F038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d">
    <w:name w:val="Body Text"/>
    <w:basedOn w:val="a"/>
    <w:link w:val="ae"/>
    <w:rsid w:val="006F0384"/>
    <w:pPr>
      <w:spacing w:after="120"/>
    </w:pPr>
  </w:style>
  <w:style w:type="character" w:customStyle="1" w:styleId="ae">
    <w:name w:val="Основной текст Знак"/>
    <w:basedOn w:val="a0"/>
    <w:link w:val="ad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lock Text"/>
    <w:basedOn w:val="a"/>
    <w:rsid w:val="006F0384"/>
    <w:pPr>
      <w:ind w:left="6090" w:right="-23"/>
    </w:pPr>
    <w:rPr>
      <w:sz w:val="28"/>
      <w:szCs w:val="20"/>
      <w:lang w:val="uk-UA"/>
    </w:rPr>
  </w:style>
  <w:style w:type="character" w:customStyle="1" w:styleId="rvts6">
    <w:name w:val="rvts6"/>
    <w:rsid w:val="006F0384"/>
  </w:style>
  <w:style w:type="paragraph" w:styleId="af0">
    <w:name w:val="Balloon Text"/>
    <w:basedOn w:val="a"/>
    <w:link w:val="af1"/>
    <w:uiPriority w:val="99"/>
    <w:semiHidden/>
    <w:unhideWhenUsed/>
    <w:rsid w:val="006F03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038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F03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F16DCC"/>
    <w:pPr>
      <w:spacing w:before="100" w:beforeAutospacing="1" w:after="100" w:afterAutospacing="1"/>
    </w:pPr>
    <w:rPr>
      <w:lang w:val="uk-UA" w:eastAsia="uk-UA"/>
    </w:rPr>
  </w:style>
  <w:style w:type="paragraph" w:styleId="2">
    <w:name w:val="Quote"/>
    <w:basedOn w:val="a"/>
    <w:next w:val="a"/>
    <w:link w:val="20"/>
    <w:uiPriority w:val="29"/>
    <w:qFormat/>
    <w:rsid w:val="002D332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D332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2887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пк2</cp:lastModifiedBy>
  <cp:revision>3</cp:revision>
  <cp:lastPrinted>2020-08-18T12:27:00Z</cp:lastPrinted>
  <dcterms:created xsi:type="dcterms:W3CDTF">2020-08-20T05:58:00Z</dcterms:created>
  <dcterms:modified xsi:type="dcterms:W3CDTF">2020-08-20T05:59:00Z</dcterms:modified>
</cp:coreProperties>
</file>